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0D96" w14:textId="44C14EFD" w:rsidR="00612DFB" w:rsidRPr="00612DFB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 xml:space="preserve">Staff Senate Meeting Agenda: </w:t>
      </w:r>
      <w:r w:rsidR="00876A5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>12/11/20232</w:t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ab/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ab/>
      </w:r>
    </w:p>
    <w:p w14:paraId="5E28E65E" w14:textId="273B4867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4E42C509" w14:textId="29571451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Call to Order -10am</w:t>
      </w:r>
    </w:p>
    <w:p w14:paraId="0876FADC" w14:textId="3FC63C0E" w:rsidR="00394EA2" w:rsidRDefault="00E63B7C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Attendance</w:t>
      </w:r>
      <w:r w:rsidR="6CBD2CD2"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503823AB" w14:textId="336C2761" w:rsidR="00A77DE7" w:rsidRPr="00A77DE7" w:rsidRDefault="6CBD2CD2" w:rsidP="6CBD2CD2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Reading and Approval of </w:t>
      </w:r>
      <w:r w:rsidR="00A77DE7" w:rsidRPr="00A77DE7">
        <w:rPr>
          <w:rFonts w:ascii="Calibri Light" w:eastAsia="Calibri Light" w:hAnsi="Calibri Light" w:cs="Calibri Light"/>
          <w:b/>
          <w:bCs/>
        </w:rPr>
        <w:t>Minutes</w:t>
      </w:r>
    </w:p>
    <w:p w14:paraId="48B4B019" w14:textId="6DC7AAD9" w:rsidR="00020C46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479C31F3" w14:textId="77777777" w:rsidR="00876A5B" w:rsidRDefault="6CBD2CD2" w:rsidP="00A77DE7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Old Business:</w:t>
      </w:r>
      <w:r w:rsidRPr="6CBD2CD2">
        <w:rPr>
          <w:rFonts w:ascii="Calibri Light" w:eastAsia="Calibri Light" w:hAnsi="Calibri Light" w:cs="Calibri Light"/>
          <w:color w:val="000000" w:themeColor="text1"/>
        </w:rPr>
        <w:t xml:space="preserve">  </w:t>
      </w:r>
    </w:p>
    <w:p w14:paraId="0835B11D" w14:textId="77777777" w:rsidR="00876A5B" w:rsidRDefault="00876A5B" w:rsidP="00876A5B">
      <w:pPr>
        <w:pStyle w:val="NoSpacing"/>
        <w:numPr>
          <w:ilvl w:val="0"/>
          <w:numId w:val="15"/>
        </w:numPr>
      </w:pPr>
      <w:r>
        <w:t>Last week the exec committee had a 4-hour strategic planning conference to discuss what Staff Senate is and where we want to go. There were several components including:</w:t>
      </w:r>
    </w:p>
    <w:p w14:paraId="0ED864EE" w14:textId="1F4CDC9F" w:rsidR="00876A5B" w:rsidRDefault="00876A5B" w:rsidP="00876A5B">
      <w:pPr>
        <w:pStyle w:val="NoSpacing"/>
        <w:numPr>
          <w:ilvl w:val="1"/>
          <w:numId w:val="15"/>
        </w:numPr>
      </w:pPr>
      <w:r>
        <w:t>SW</w:t>
      </w:r>
      <w:r w:rsidR="009F09B9">
        <w:t>O</w:t>
      </w:r>
      <w:r>
        <w:t>T analysis</w:t>
      </w:r>
    </w:p>
    <w:p w14:paraId="1EA4A534" w14:textId="77777777" w:rsidR="00876A5B" w:rsidRDefault="00876A5B" w:rsidP="00876A5B">
      <w:pPr>
        <w:pStyle w:val="NoSpacing"/>
        <w:numPr>
          <w:ilvl w:val="1"/>
          <w:numId w:val="15"/>
        </w:numPr>
      </w:pPr>
      <w:r>
        <w:t>Asking two questions:</w:t>
      </w:r>
    </w:p>
    <w:p w14:paraId="2D626BD9" w14:textId="77777777" w:rsidR="00876A5B" w:rsidRDefault="00876A5B" w:rsidP="00876A5B">
      <w:pPr>
        <w:pStyle w:val="NoSpacing"/>
        <w:numPr>
          <w:ilvl w:val="2"/>
          <w:numId w:val="15"/>
        </w:numPr>
      </w:pPr>
      <w:r>
        <w:t>Where do we want to be?</w:t>
      </w:r>
    </w:p>
    <w:p w14:paraId="33D020E6" w14:textId="77777777" w:rsidR="00876A5B" w:rsidRDefault="00876A5B" w:rsidP="00876A5B">
      <w:pPr>
        <w:pStyle w:val="NoSpacing"/>
        <w:numPr>
          <w:ilvl w:val="2"/>
          <w:numId w:val="15"/>
        </w:numPr>
      </w:pPr>
      <w:r>
        <w:t>How do we get there?</w:t>
      </w:r>
    </w:p>
    <w:p w14:paraId="528AF2D1" w14:textId="77777777" w:rsidR="00876A5B" w:rsidRDefault="00876A5B" w:rsidP="00876A5B">
      <w:pPr>
        <w:pStyle w:val="NoSpacing"/>
        <w:numPr>
          <w:ilvl w:val="1"/>
          <w:numId w:val="15"/>
        </w:numPr>
      </w:pPr>
      <w:r>
        <w:t>December meeting: In-person only to present draft of missions and goals, SWOT and gain input/feedback on initiatives and guiding principles from the entire Senate body remembering that:</w:t>
      </w:r>
    </w:p>
    <w:p w14:paraId="37921EE8" w14:textId="77777777" w:rsidR="00876A5B" w:rsidRDefault="00876A5B" w:rsidP="00876A5B">
      <w:pPr>
        <w:pStyle w:val="NoSpacing"/>
        <w:numPr>
          <w:ilvl w:val="2"/>
          <w:numId w:val="15"/>
        </w:numPr>
      </w:pPr>
      <w:r>
        <w:t>Staff Senate has had tremendous impact in the past and could do that in the future.</w:t>
      </w:r>
    </w:p>
    <w:p w14:paraId="7BB88218" w14:textId="77777777" w:rsidR="00876A5B" w:rsidRDefault="00876A5B" w:rsidP="00876A5B">
      <w:pPr>
        <w:pStyle w:val="NoSpacing"/>
        <w:numPr>
          <w:ilvl w:val="2"/>
          <w:numId w:val="15"/>
        </w:numPr>
      </w:pPr>
      <w:r>
        <w:t xml:space="preserve">We need all the ideas and impact to bring lasting change to Staff Senate </w:t>
      </w:r>
    </w:p>
    <w:p w14:paraId="7063CE6C" w14:textId="77777777" w:rsidR="00876A5B" w:rsidRDefault="00876A5B" w:rsidP="00876A5B">
      <w:pPr>
        <w:pStyle w:val="NoSpacing"/>
      </w:pPr>
    </w:p>
    <w:p w14:paraId="4B1BDE93" w14:textId="03663EFF" w:rsidR="004A0DC9" w:rsidRDefault="002B4859" w:rsidP="00876A5B">
      <w:pPr>
        <w:pStyle w:val="NoSpacing"/>
      </w:pPr>
      <w:r>
        <w:t xml:space="preserve">Presentation - </w:t>
      </w:r>
      <w:r w:rsidR="004A0DC9">
        <w:t xml:space="preserve">Ariyanna White – </w:t>
      </w:r>
      <w:proofErr w:type="spellStart"/>
      <w:r w:rsidR="004A0DC9">
        <w:t>YouMatter</w:t>
      </w:r>
      <w:proofErr w:type="spellEnd"/>
      <w:r w:rsidR="004A0DC9">
        <w:t xml:space="preserve"> </w:t>
      </w:r>
    </w:p>
    <w:p w14:paraId="5ABC12EC" w14:textId="77777777" w:rsidR="00A77DE7" w:rsidRDefault="6CBD2CD2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New Business:</w:t>
      </w:r>
      <w:r w:rsidRPr="6CBD2CD2">
        <w:rPr>
          <w:rFonts w:ascii="Calibri" w:eastAsia="Calibri" w:hAnsi="Calibri" w:cs="Calibri"/>
          <w:color w:val="201F1E"/>
        </w:rPr>
        <w:t xml:space="preserve"> </w:t>
      </w:r>
    </w:p>
    <w:p w14:paraId="37849CE7" w14:textId="7D13F20B" w:rsidR="00876A5B" w:rsidRDefault="009F09B9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Slide presentation for Strategic Planning Committee </w:t>
      </w:r>
    </w:p>
    <w:p w14:paraId="3C3CDB61" w14:textId="62E06946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Committee Reports:</w:t>
      </w:r>
    </w:p>
    <w:p w14:paraId="403464AA" w14:textId="66A7A967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Budget</w:t>
      </w:r>
      <w:r w:rsidR="00876A5B">
        <w:rPr>
          <w:rFonts w:ascii="Calibri Light" w:eastAsia="Calibri Light" w:hAnsi="Calibri Light" w:cs="Calibri Light"/>
          <w:color w:val="000000" w:themeColor="text1"/>
        </w:rPr>
        <w:t xml:space="preserve"> - Mark</w:t>
      </w:r>
    </w:p>
    <w:p w14:paraId="21A877B7" w14:textId="5236FF08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Bylaws</w:t>
      </w:r>
      <w:r w:rsidR="00876A5B">
        <w:rPr>
          <w:rFonts w:ascii="Calibri Light" w:eastAsia="Calibri Light" w:hAnsi="Calibri Light" w:cs="Calibri Light"/>
          <w:color w:val="000000" w:themeColor="text1"/>
        </w:rPr>
        <w:t xml:space="preserve"> - Jessica</w:t>
      </w:r>
    </w:p>
    <w:p w14:paraId="40EC422C" w14:textId="7042B767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Communication</w:t>
      </w:r>
      <w:r w:rsidR="00876A5B">
        <w:rPr>
          <w:rFonts w:ascii="Calibri Light" w:eastAsia="Calibri Light" w:hAnsi="Calibri Light" w:cs="Calibri Light"/>
          <w:color w:val="000000" w:themeColor="text1"/>
        </w:rPr>
        <w:t xml:space="preserve"> – Hadley/Jacqueline</w:t>
      </w:r>
      <w:r w:rsidR="004A0DC9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1E7D7E3B" w14:textId="2558099C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Policy</w:t>
      </w:r>
      <w:r w:rsidR="00876A5B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4A0DC9">
        <w:rPr>
          <w:rFonts w:ascii="Calibri Light" w:eastAsia="Calibri Light" w:hAnsi="Calibri Light" w:cs="Calibri Light"/>
          <w:color w:val="000000" w:themeColor="text1"/>
        </w:rPr>
        <w:t>–</w:t>
      </w:r>
      <w:r w:rsidR="00876A5B">
        <w:rPr>
          <w:rFonts w:ascii="Calibri Light" w:eastAsia="Calibri Light" w:hAnsi="Calibri Light" w:cs="Calibri Light"/>
          <w:color w:val="000000" w:themeColor="text1"/>
        </w:rPr>
        <w:t xml:space="preserve"> Rob</w:t>
      </w:r>
      <w:r w:rsidR="004A0DC9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3FBD8641" w14:textId="4E849873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Staff Development and Recognition</w:t>
      </w:r>
      <w:r w:rsidR="00876A5B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4A0DC9">
        <w:rPr>
          <w:rFonts w:ascii="Calibri Light" w:eastAsia="Calibri Light" w:hAnsi="Calibri Light" w:cs="Calibri Light"/>
          <w:color w:val="000000" w:themeColor="text1"/>
        </w:rPr>
        <w:t>–</w:t>
      </w:r>
      <w:r w:rsidR="00876A5B">
        <w:rPr>
          <w:rFonts w:ascii="Calibri Light" w:eastAsia="Calibri Light" w:hAnsi="Calibri Light" w:cs="Calibri Light"/>
          <w:color w:val="000000" w:themeColor="text1"/>
        </w:rPr>
        <w:t xml:space="preserve"> Jenna</w:t>
      </w:r>
      <w:r w:rsidR="004A0DC9">
        <w:rPr>
          <w:rFonts w:ascii="Calibri Light" w:eastAsia="Calibri Light" w:hAnsi="Calibri Light" w:cs="Calibri Light"/>
          <w:color w:val="000000" w:themeColor="text1"/>
        </w:rPr>
        <w:t xml:space="preserve"> Committee met last week – had 17 nominations for Fall Star Staff of the Semester, one winner was selected. </w:t>
      </w:r>
    </w:p>
    <w:p w14:paraId="2C078E63" w14:textId="2AAAC038" w:rsidR="00394EA2" w:rsidRDefault="6CBD2CD2" w:rsidP="00A26ECF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A51B62">
        <w:rPr>
          <w:rFonts w:ascii="Calibri Light" w:eastAsia="Calibri Light" w:hAnsi="Calibri Light" w:cs="Calibri Light"/>
          <w:b/>
          <w:bCs/>
          <w:color w:val="000000" w:themeColor="text1"/>
        </w:rPr>
        <w:t>Open Forum:</w:t>
      </w:r>
    </w:p>
    <w:p w14:paraId="67882D04" w14:textId="77777777" w:rsidR="00876A5B" w:rsidRDefault="00876A5B" w:rsidP="00A26ECF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color w:val="000000" w:themeColor="text1"/>
        </w:rPr>
        <w:t xml:space="preserve">Looking for suggestions for the theme of our USG conference. </w:t>
      </w:r>
    </w:p>
    <w:p w14:paraId="68C721DF" w14:textId="02F76271" w:rsidR="00876A5B" w:rsidRPr="00A77DE7" w:rsidRDefault="00876A5B" w:rsidP="00A26ECF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</w:p>
    <w:sectPr w:rsidR="00876A5B" w:rsidRPr="00A7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61"/>
    <w:multiLevelType w:val="hybridMultilevel"/>
    <w:tmpl w:val="FFFFFFFF"/>
    <w:lvl w:ilvl="0" w:tplc="4C109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AB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6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C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E0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44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A0376"/>
    <w:multiLevelType w:val="hybridMultilevel"/>
    <w:tmpl w:val="DC4AB1AE"/>
    <w:lvl w:ilvl="0" w:tplc="E70EA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4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C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0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C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1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283C"/>
    <w:multiLevelType w:val="hybridMultilevel"/>
    <w:tmpl w:val="84A63D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4A5"/>
    <w:multiLevelType w:val="hybridMultilevel"/>
    <w:tmpl w:val="539E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03CE"/>
    <w:multiLevelType w:val="multilevel"/>
    <w:tmpl w:val="473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8A7A7C"/>
    <w:multiLevelType w:val="hybridMultilevel"/>
    <w:tmpl w:val="2F7028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2CD3"/>
    <w:multiLevelType w:val="hybridMultilevel"/>
    <w:tmpl w:val="B944FF72"/>
    <w:lvl w:ilvl="0" w:tplc="7C962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4B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A7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8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2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4E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A5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0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50835"/>
    <w:multiLevelType w:val="hybridMultilevel"/>
    <w:tmpl w:val="F4BC6796"/>
    <w:lvl w:ilvl="0" w:tplc="464E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8F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8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28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C8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8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F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24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C1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3812"/>
    <w:multiLevelType w:val="multilevel"/>
    <w:tmpl w:val="AB0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2C2285"/>
    <w:multiLevelType w:val="multilevel"/>
    <w:tmpl w:val="1F6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D26865"/>
    <w:multiLevelType w:val="hybridMultilevel"/>
    <w:tmpl w:val="573E6CAA"/>
    <w:lvl w:ilvl="0" w:tplc="509A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89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4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46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7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E5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01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B059A"/>
    <w:multiLevelType w:val="hybridMultilevel"/>
    <w:tmpl w:val="FFFFFFFF"/>
    <w:lvl w:ilvl="0" w:tplc="120E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E7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6D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8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5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8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7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A1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C1C25"/>
    <w:multiLevelType w:val="multilevel"/>
    <w:tmpl w:val="DE8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F794D"/>
    <w:multiLevelType w:val="multilevel"/>
    <w:tmpl w:val="C83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B14645"/>
    <w:multiLevelType w:val="hybridMultilevel"/>
    <w:tmpl w:val="FFFFFFFF"/>
    <w:lvl w:ilvl="0" w:tplc="2A7A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87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E0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05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6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AF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4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322A5"/>
    <w:multiLevelType w:val="hybridMultilevel"/>
    <w:tmpl w:val="FFFFFFFF"/>
    <w:lvl w:ilvl="0" w:tplc="8C74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64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45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A6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E2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A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9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03258">
    <w:abstractNumId w:val="10"/>
  </w:num>
  <w:num w:numId="2" w16cid:durableId="1725832863">
    <w:abstractNumId w:val="7"/>
  </w:num>
  <w:num w:numId="3" w16cid:durableId="756947205">
    <w:abstractNumId w:val="1"/>
  </w:num>
  <w:num w:numId="4" w16cid:durableId="221139383">
    <w:abstractNumId w:val="6"/>
  </w:num>
  <w:num w:numId="5" w16cid:durableId="1715621998">
    <w:abstractNumId w:val="14"/>
  </w:num>
  <w:num w:numId="6" w16cid:durableId="1630236160">
    <w:abstractNumId w:val="15"/>
  </w:num>
  <w:num w:numId="7" w16cid:durableId="920022415">
    <w:abstractNumId w:val="0"/>
  </w:num>
  <w:num w:numId="8" w16cid:durableId="1130903510">
    <w:abstractNumId w:val="11"/>
  </w:num>
  <w:num w:numId="9" w16cid:durableId="2098011507">
    <w:abstractNumId w:val="4"/>
  </w:num>
  <w:num w:numId="10" w16cid:durableId="103499393">
    <w:abstractNumId w:val="9"/>
  </w:num>
  <w:num w:numId="11" w16cid:durableId="352537273">
    <w:abstractNumId w:val="12"/>
  </w:num>
  <w:num w:numId="12" w16cid:durableId="1526748043">
    <w:abstractNumId w:val="13"/>
  </w:num>
  <w:num w:numId="13" w16cid:durableId="1365449260">
    <w:abstractNumId w:val="8"/>
  </w:num>
  <w:num w:numId="14" w16cid:durableId="507133195">
    <w:abstractNumId w:val="3"/>
  </w:num>
  <w:num w:numId="15" w16cid:durableId="133724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7827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CF47E4"/>
    <w:rsid w:val="00020C46"/>
    <w:rsid w:val="0002609D"/>
    <w:rsid w:val="000D5922"/>
    <w:rsid w:val="00234065"/>
    <w:rsid w:val="002B4859"/>
    <w:rsid w:val="00321C50"/>
    <w:rsid w:val="00394EA2"/>
    <w:rsid w:val="00463E45"/>
    <w:rsid w:val="004718DB"/>
    <w:rsid w:val="004A0DC9"/>
    <w:rsid w:val="005F7CEE"/>
    <w:rsid w:val="00612DFB"/>
    <w:rsid w:val="0065B6AC"/>
    <w:rsid w:val="0067034C"/>
    <w:rsid w:val="007E5765"/>
    <w:rsid w:val="00876A5B"/>
    <w:rsid w:val="008C733C"/>
    <w:rsid w:val="008E4D13"/>
    <w:rsid w:val="008E6356"/>
    <w:rsid w:val="009A4251"/>
    <w:rsid w:val="009F09B9"/>
    <w:rsid w:val="00A26ECF"/>
    <w:rsid w:val="00A51B62"/>
    <w:rsid w:val="00A77DE7"/>
    <w:rsid w:val="00B44AC6"/>
    <w:rsid w:val="00C31D83"/>
    <w:rsid w:val="00C94185"/>
    <w:rsid w:val="00DD5E76"/>
    <w:rsid w:val="00DE4BCF"/>
    <w:rsid w:val="00E63B7C"/>
    <w:rsid w:val="00E76322"/>
    <w:rsid w:val="00EF43AD"/>
    <w:rsid w:val="00F256EE"/>
    <w:rsid w:val="00FB03FE"/>
    <w:rsid w:val="00FD7942"/>
    <w:rsid w:val="06BBCFD3"/>
    <w:rsid w:val="0914E488"/>
    <w:rsid w:val="1ACEC639"/>
    <w:rsid w:val="2A23B438"/>
    <w:rsid w:val="2D5B54FA"/>
    <w:rsid w:val="33CF47E4"/>
    <w:rsid w:val="3644F2EC"/>
    <w:rsid w:val="44BB54DE"/>
    <w:rsid w:val="4B2A9662"/>
    <w:rsid w:val="50DC9392"/>
    <w:rsid w:val="52EA8B35"/>
    <w:rsid w:val="5CE47813"/>
    <w:rsid w:val="6353B997"/>
    <w:rsid w:val="6CB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47E4"/>
  <w15:chartTrackingRefBased/>
  <w15:docId w15:val="{9AEFE893-3B2E-4DAD-B031-7516E905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7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7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1B6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76A5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s://nam04.safelinks.protection.outlook.com/?url=https%3A%2F%2Fforms.office.com%2Fr%2FmpuSHTLz9N&amp;data=04%7C01%7Cjreddi13%40kennesaw.edu%7C4bf916fab3024a9cebdd08da216c952b%7C45f26ee5f134439ebc93e6c7e33d61c2%7C1%7C0%7C637859047497258989%7CUnknown%7CTWFpbGZsb3d8eyJWIjoiMC4wLjAwMDAiLCJQIjoiV2luMzIiLCJBTiI6Ik1haWwiLCJXVCI6Mn0%3D%7C3000&amp;sdata=gpyqcITWU93UxKC8hkvBp6AJOC5wgca0aRmjG6igDCs%3D&amp;reserved=0</vt:lpwstr>
      </vt:variant>
      <vt:variant>
        <vt:lpwstr/>
      </vt:variant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https://www.signupgenius.com/go/10C0C4AABAF2FABF4C43-owlympics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https://nam04.safelinks.protection.outlook.com/?url=https%3A%2F%2Fapps.kennesaw.edu%2Ffiles%2Fpr_app_uni_cdoc%2Fdoc%2FStaff%2520Senate%2520Meeting%2520March%25202022%255b65%255d.pdf&amp;data=04%7C01%7Cjreddi13%40kennesaw.edu%7C4bf916fab3024a9cebdd08da216c952b%7C45f26ee5f134439ebc93e6c7e33d61c2%7C1%7C0%7C637859047497102775%7CUnknown%7CTWFpbGZsb3d8eyJWIjoiMC4wLjAwMDAiLCJQIjoiV2luMzIiLCJBTiI6Ik1haWwiLCJXVCI6Mn0%3D%7C3000&amp;sdata=NJ%2BEPL4Qy2MVx01BKvKBCudQ1RsYl91h7cZBNArMAy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Redding</dc:creator>
  <cp:keywords/>
  <dc:description/>
  <cp:lastModifiedBy>Andrew McCanless</cp:lastModifiedBy>
  <cp:revision>2</cp:revision>
  <cp:lastPrinted>2023-02-13T15:48:00Z</cp:lastPrinted>
  <dcterms:created xsi:type="dcterms:W3CDTF">2023-12-04T15:38:00Z</dcterms:created>
  <dcterms:modified xsi:type="dcterms:W3CDTF">2023-12-04T15:38:00Z</dcterms:modified>
</cp:coreProperties>
</file>